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1487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1487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1487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C2C10" w:rsidRPr="009C2C1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38 г. Майкопа</w:t>
      </w:r>
      <w:r w:rsidRPr="00814876">
        <w:rPr>
          <w:sz w:val="28"/>
          <w:szCs w:val="28"/>
        </w:rPr>
        <w:t>»</w:t>
      </w:r>
    </w:p>
    <w:p w:rsidR="00AD10C2" w:rsidRPr="0081487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14876" w:rsidRDefault="00814876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1487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1487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C2C10" w:rsidRPr="009C2C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38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 №</w:t>
      </w:r>
      <w:r w:rsidR="009C2C10">
        <w:rPr>
          <w:rFonts w:ascii="Times New Roman" w:hAnsi="Times New Roman"/>
          <w:color w:val="000000"/>
          <w:sz w:val="28"/>
          <w:szCs w:val="28"/>
        </w:rPr>
        <w:t>59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="006B5E7B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01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14876">
        <w:rPr>
          <w:rFonts w:ascii="Times New Roman" w:hAnsi="Times New Roman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C2C10" w:rsidRPr="009C2C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38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1487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11</w:t>
      </w:r>
      <w:r w:rsidR="001E003B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15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5</w:t>
      </w:r>
      <w:r w:rsidR="009C2C10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81487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1487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1487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81487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C2C10" w:rsidRDefault="00601B59" w:rsidP="009C2C1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2C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2C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C10" w:rsidRPr="009C2C10" w:rsidRDefault="009C2C10" w:rsidP="009C2C10">
      <w:pPr>
        <w:ind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C2C10">
        <w:rPr>
          <w:rFonts w:ascii="Times New Roman" w:hAnsi="Times New Roman"/>
          <w:bCs/>
          <w:sz w:val="28"/>
          <w:szCs w:val="28"/>
        </w:rPr>
        <w:t>Предоставить</w:t>
      </w:r>
      <w:r w:rsidRPr="009C2C10">
        <w:rPr>
          <w:rFonts w:ascii="Times New Roman" w:hAnsi="Times New Roman"/>
          <w:sz w:val="28"/>
          <w:szCs w:val="28"/>
        </w:rPr>
        <w:t xml:space="preserve"> Курченко Алексею Михайловичу </w:t>
      </w:r>
      <w:r w:rsidRPr="009C2C10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C2C1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C2C1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А. Макаренко, 38 г. Майкопа на расстоянии 1 м от границ земельных участков с кадастровыми номерами: 01:08:0510170:137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9C2C10">
        <w:rPr>
          <w:rFonts w:ascii="Times New Roman" w:hAnsi="Times New Roman"/>
          <w:color w:val="000000"/>
          <w:sz w:val="28"/>
          <w:szCs w:val="28"/>
        </w:rPr>
        <w:t>ул. Республиканской г. Майкопа и 01:08:0510170:138 по ул. Республиканской г. Майкопа.</w:t>
      </w:r>
    </w:p>
    <w:p w:rsidR="00814876" w:rsidRDefault="00814876" w:rsidP="009C2C1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B5E7B" w:rsidRPr="00814876" w:rsidRDefault="006B5E7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1487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81487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2754F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51" w:rsidRDefault="00256051">
      <w:pPr>
        <w:spacing w:line="240" w:lineRule="auto"/>
      </w:pPr>
      <w:r>
        <w:separator/>
      </w:r>
    </w:p>
  </w:endnote>
  <w:endnote w:type="continuationSeparator" w:id="0">
    <w:p w:rsidR="00256051" w:rsidRDefault="00256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51" w:rsidRDefault="00256051">
      <w:pPr>
        <w:spacing w:after="0" w:line="240" w:lineRule="auto"/>
      </w:pPr>
      <w:r>
        <w:separator/>
      </w:r>
    </w:p>
  </w:footnote>
  <w:footnote w:type="continuationSeparator" w:id="0">
    <w:p w:rsidR="00256051" w:rsidRDefault="00256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051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2C10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2021-12-06T07:53:00Z</cp:lastPrinted>
  <dcterms:created xsi:type="dcterms:W3CDTF">2021-08-13T12:29:00Z</dcterms:created>
  <dcterms:modified xsi:type="dcterms:W3CDTF">2022-02-14T07:53:00Z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